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A93B2" w14:textId="19C95CE7" w:rsidR="00C940D8" w:rsidRDefault="00C940D8" w:rsidP="00C940D8">
      <w:pPr>
        <w:rPr>
          <w:b/>
          <w:sz w:val="24"/>
          <w:szCs w:val="24"/>
        </w:rPr>
      </w:pPr>
      <w:r>
        <w:rPr>
          <w:b/>
          <w:sz w:val="24"/>
          <w:szCs w:val="24"/>
        </w:rPr>
        <w:t>Okulumuz 2011/2012  eğitim öğretim yılında 60 öğrenci ile Pamukova Belediyesine ait iş merkezinde Anadolu Öğretmen Lisesi olarak eğitim-öğretime başlamış. 2014/2015 eğitim-öğretim yılında Anadolu Lisesine dönüştürülmüş.2018/2019 eğitim öğretim yılında Hürriyet Anadolu, Pamukova Anadolu ve Akhisar Anadolu liseleri Pamukova Akhisar Anadolu Lisesi bünyesinde birleştirilmiş olup halen 9,10 ,11. Ve 12.sınıf düzeyinde 18 derslikte  5</w:t>
      </w:r>
      <w:r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 xml:space="preserve"> öğrenci ile eğitim-öğretime devam etmektedir.</w:t>
      </w:r>
    </w:p>
    <w:p w14:paraId="0B71CFF8" w14:textId="77777777" w:rsidR="005D5907" w:rsidRDefault="005D5907"/>
    <w:sectPr w:rsidR="005D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10"/>
    <w:rsid w:val="002D783B"/>
    <w:rsid w:val="00435710"/>
    <w:rsid w:val="005D5907"/>
    <w:rsid w:val="00C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0A16"/>
  <w15:chartTrackingRefBased/>
  <w15:docId w15:val="{001D75C3-3507-4CD9-A227-5FE0AD5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D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KiNGHaZe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PAAL</dc:creator>
  <cp:keywords/>
  <dc:description/>
  <cp:lastModifiedBy>PAAL</cp:lastModifiedBy>
  <cp:revision>2</cp:revision>
  <dcterms:created xsi:type="dcterms:W3CDTF">2024-09-23T14:22:00Z</dcterms:created>
  <dcterms:modified xsi:type="dcterms:W3CDTF">2024-09-23T14:22:00Z</dcterms:modified>
</cp:coreProperties>
</file>